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CC" w:rsidRDefault="00A659CC" w:rsidP="00A659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A659CC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2684438</wp:posOffset>
            </wp:positionH>
            <wp:positionV relativeFrom="paragraph">
              <wp:posOffset>-315644</wp:posOffset>
            </wp:positionV>
            <wp:extent cx="510296" cy="685800"/>
            <wp:effectExtent l="19050" t="0" r="6985" b="0"/>
            <wp:wrapSquare wrapText="right"/>
            <wp:docPr id="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59CC" w:rsidRDefault="00A659CC" w:rsidP="00A659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A659CC" w:rsidRPr="00143339" w:rsidRDefault="00A659CC" w:rsidP="00A659C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VII</w:t>
      </w:r>
      <w:r w:rsidR="007D2798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A659CC" w:rsidRPr="00061002" w:rsidRDefault="00A659CC" w:rsidP="00A659C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:rsidR="00A659CC" w:rsidRDefault="00A659CC" w:rsidP="00A659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59CC" w:rsidRDefault="00A659CC" w:rsidP="00A659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A659CC" w:rsidRPr="00061002" w:rsidRDefault="00A659CC" w:rsidP="00A659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659CC" w:rsidRDefault="00956A26" w:rsidP="00A659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A659CC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A659CC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A659CC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73683F">
        <w:rPr>
          <w:rFonts w:ascii="Times New Roman" w:hAnsi="Times New Roman"/>
          <w:b/>
          <w:sz w:val="28"/>
          <w:szCs w:val="28"/>
          <w:lang w:eastAsia="ru-RU"/>
        </w:rPr>
        <w:t>04</w:t>
      </w:r>
      <w:r w:rsidR="00A659CC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659CC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A659CC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VIІ</w:t>
      </w:r>
      <w:r w:rsidR="007D2798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A659CC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659C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A659CC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Кагарлик</w:t>
      </w:r>
    </w:p>
    <w:p w:rsidR="00E15724" w:rsidRDefault="00E15724" w:rsidP="00A659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15724" w:rsidRDefault="00E15724" w:rsidP="00A659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15724">
        <w:rPr>
          <w:rFonts w:ascii="Times New Roman" w:hAnsi="Times New Roman"/>
          <w:b/>
          <w:sz w:val="28"/>
          <w:szCs w:val="28"/>
          <w:lang w:eastAsia="ru-RU"/>
        </w:rPr>
        <w:t>Про обрання секр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етаря </w:t>
      </w:r>
    </w:p>
    <w:p w:rsidR="00E15724" w:rsidRPr="00E15724" w:rsidRDefault="00E15724" w:rsidP="00A659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Кагарлицької міської ради</w:t>
      </w:r>
    </w:p>
    <w:p w:rsidR="00665BCE" w:rsidRDefault="00665BCE"/>
    <w:p w:rsidR="00591552" w:rsidRDefault="00E15724" w:rsidP="00E1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 пропозицію Кагарлицького міського голови</w:t>
      </w:r>
      <w:r w:rsidRPr="009E375A">
        <w:rPr>
          <w:rFonts w:ascii="Times New Roman" w:hAnsi="Times New Roman" w:cs="Times New Roman"/>
          <w:sz w:val="28"/>
          <w:szCs w:val="28"/>
        </w:rPr>
        <w:t xml:space="preserve"> заслухавши повідомлення лічильної комісії про результати таємного голосування щодо обрання секретаря</w:t>
      </w:r>
      <w:r w:rsidR="00D92BFE">
        <w:rPr>
          <w:rFonts w:ascii="Times New Roman" w:hAnsi="Times New Roman" w:cs="Times New Roman"/>
          <w:sz w:val="28"/>
          <w:szCs w:val="28"/>
        </w:rPr>
        <w:t xml:space="preserve"> Кагарлицької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, керуючись пунктом 4 частини 1 статті 26, пунктом 4 частини 4 статті 42, </w:t>
      </w:r>
      <w:r w:rsidR="00591552">
        <w:rPr>
          <w:rFonts w:ascii="Times New Roman" w:hAnsi="Times New Roman" w:cs="Times New Roman"/>
          <w:sz w:val="28"/>
          <w:szCs w:val="28"/>
        </w:rPr>
        <w:t>частиною 1</w:t>
      </w:r>
      <w:r>
        <w:rPr>
          <w:rFonts w:ascii="Times New Roman" w:hAnsi="Times New Roman" w:cs="Times New Roman"/>
          <w:sz w:val="28"/>
          <w:szCs w:val="28"/>
        </w:rPr>
        <w:t xml:space="preserve"> статті 50, частиною 3 статті 59 Закону України «Про місцеве самоврядування в Україні»,</w:t>
      </w:r>
      <w:r w:rsidR="00591552">
        <w:rPr>
          <w:rFonts w:ascii="Times New Roman" w:hAnsi="Times New Roman" w:cs="Times New Roman"/>
          <w:sz w:val="28"/>
          <w:szCs w:val="28"/>
        </w:rPr>
        <w:t xml:space="preserve"> </w:t>
      </w:r>
      <w:r w:rsidR="00591552" w:rsidRPr="00591552">
        <w:rPr>
          <w:rFonts w:ascii="Times New Roman" w:hAnsi="Times New Roman" w:cs="Times New Roman"/>
          <w:sz w:val="28"/>
          <w:szCs w:val="28"/>
        </w:rPr>
        <w:t>міська рада вирішила:</w:t>
      </w:r>
    </w:p>
    <w:p w:rsidR="00591552" w:rsidRDefault="00591552" w:rsidP="00E1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1552" w:rsidRDefault="00591552" w:rsidP="00591552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  <w:r w:rsidRPr="009E375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Затвердити протокол №</w:t>
      </w:r>
      <w:r w:rsidR="007D78A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2</w:t>
      </w:r>
      <w:r w:rsidRPr="009E375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 засідання лічильної комісії </w:t>
      </w:r>
      <w:r w:rsidR="007D78A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Кагарлицької </w:t>
      </w:r>
      <w:r w:rsidRPr="009E375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міської ради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9E375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про результати</w:t>
      </w:r>
      <w:r w:rsidR="00667B4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таємного</w:t>
      </w:r>
      <w:r w:rsidRPr="009E375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голосування щодо обрання секретаря </w:t>
      </w:r>
      <w:r w:rsidR="007D78A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Кагарлицької </w:t>
      </w:r>
      <w:r w:rsidRPr="009E375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міської ради (додається).</w:t>
      </w:r>
    </w:p>
    <w:p w:rsidR="00E31771" w:rsidRDefault="00E31771" w:rsidP="00E31771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</w:p>
    <w:p w:rsidR="00EF33B8" w:rsidRPr="00EF33B8" w:rsidRDefault="00591552" w:rsidP="00EF33B8">
      <w:pPr>
        <w:widowControl w:val="0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Обрати на посаду секретаря </w:t>
      </w:r>
      <w:r w:rsidR="00E3177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Кагарлицької 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="003D7416" w:rsidRPr="003D7416">
        <w:rPr>
          <w:rFonts w:ascii="Times New Roman" w:hAnsi="Times New Roman" w:cs="Times New Roman"/>
          <w:sz w:val="28"/>
          <w:szCs w:val="28"/>
        </w:rPr>
        <w:t>VIІ</w:t>
      </w:r>
      <w:r w:rsidR="007D279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D7416" w:rsidRPr="003D7416">
        <w:rPr>
          <w:rFonts w:ascii="Times New Roman" w:hAnsi="Times New Roman" w:cs="Times New Roman"/>
          <w:sz w:val="28"/>
          <w:szCs w:val="28"/>
        </w:rPr>
        <w:t xml:space="preserve"> </w:t>
      </w:r>
      <w:r w:rsidR="006101B6">
        <w:rPr>
          <w:rFonts w:ascii="Times New Roman" w:hAnsi="Times New Roman" w:cs="Times New Roman"/>
          <w:sz w:val="28"/>
          <w:szCs w:val="28"/>
        </w:rPr>
        <w:t xml:space="preserve"> скликання</w:t>
      </w:r>
      <w:r w:rsidR="00263208">
        <w:rPr>
          <w:rFonts w:ascii="Times New Roman" w:hAnsi="Times New Roman" w:cs="Times New Roman"/>
          <w:sz w:val="28"/>
          <w:szCs w:val="28"/>
        </w:rPr>
        <w:t xml:space="preserve"> на строк повноважень Кагарлицької міської ради </w:t>
      </w:r>
      <w:r w:rsidR="00263208" w:rsidRPr="003D7416">
        <w:rPr>
          <w:rFonts w:ascii="Times New Roman" w:hAnsi="Times New Roman" w:cs="Times New Roman"/>
          <w:sz w:val="28"/>
          <w:szCs w:val="28"/>
        </w:rPr>
        <w:t>VIІ</w:t>
      </w:r>
      <w:r w:rsidR="007D279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63208" w:rsidRPr="003D7416">
        <w:rPr>
          <w:rFonts w:ascii="Times New Roman" w:hAnsi="Times New Roman" w:cs="Times New Roman"/>
          <w:sz w:val="28"/>
          <w:szCs w:val="28"/>
        </w:rPr>
        <w:t xml:space="preserve"> </w:t>
      </w:r>
      <w:r w:rsidR="00263208">
        <w:rPr>
          <w:rFonts w:ascii="Times New Roman" w:hAnsi="Times New Roman" w:cs="Times New Roman"/>
          <w:sz w:val="28"/>
          <w:szCs w:val="28"/>
        </w:rPr>
        <w:t xml:space="preserve"> скликання </w:t>
      </w:r>
      <w:r w:rsidR="006101B6">
        <w:rPr>
          <w:rFonts w:ascii="Times New Roman" w:hAnsi="Times New Roman" w:cs="Times New Roman"/>
          <w:sz w:val="28"/>
          <w:szCs w:val="28"/>
        </w:rPr>
        <w:t xml:space="preserve"> </w:t>
      </w:r>
      <w:r w:rsidR="00330A9C">
        <w:rPr>
          <w:rFonts w:ascii="Times New Roman" w:hAnsi="Times New Roman" w:cs="Times New Roman"/>
          <w:sz w:val="28"/>
          <w:szCs w:val="28"/>
        </w:rPr>
        <w:t>Демиденко Людмилу Вікторівну</w:t>
      </w:r>
      <w:r w:rsidRPr="0056197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депутата </w:t>
      </w:r>
      <w:r w:rsidR="006101B6">
        <w:rPr>
          <w:rFonts w:ascii="Times New Roman" w:hAnsi="Times New Roman" w:cs="Times New Roman"/>
          <w:sz w:val="28"/>
          <w:szCs w:val="28"/>
        </w:rPr>
        <w:t>Кагарлицької 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D2798">
        <w:rPr>
          <w:rFonts w:ascii="Times New Roman" w:hAnsi="Times New Roman" w:cs="Times New Roman"/>
          <w:sz w:val="28"/>
          <w:szCs w:val="28"/>
        </w:rPr>
        <w:t>обраного</w:t>
      </w:r>
      <w:r w:rsidR="006101B6">
        <w:rPr>
          <w:rFonts w:ascii="Times New Roman" w:hAnsi="Times New Roman" w:cs="Times New Roman"/>
          <w:sz w:val="28"/>
          <w:szCs w:val="28"/>
        </w:rPr>
        <w:t xml:space="preserve"> на перших </w:t>
      </w:r>
      <w:r>
        <w:rPr>
          <w:rFonts w:ascii="Times New Roman" w:hAnsi="Times New Roman" w:cs="Times New Roman"/>
          <w:sz w:val="28"/>
          <w:szCs w:val="28"/>
        </w:rPr>
        <w:t xml:space="preserve"> місцевих виборах 25 жовтня 2020 року</w:t>
      </w:r>
      <w:r w:rsidR="009948EA">
        <w:rPr>
          <w:rFonts w:ascii="Times New Roman" w:hAnsi="Times New Roman" w:cs="Times New Roman"/>
          <w:sz w:val="28"/>
          <w:szCs w:val="28"/>
        </w:rPr>
        <w:t xml:space="preserve"> </w:t>
      </w:r>
      <w:r w:rsidR="00EF33B8" w:rsidRPr="00EF33B8">
        <w:rPr>
          <w:rFonts w:ascii="Times New Roman" w:hAnsi="Times New Roman" w:cs="Times New Roman"/>
          <w:sz w:val="28"/>
          <w:szCs w:val="28"/>
        </w:rPr>
        <w:t>по єдиному багатомандатному виборчому окрузі.</w:t>
      </w:r>
    </w:p>
    <w:p w:rsidR="009948EA" w:rsidRPr="00304C86" w:rsidRDefault="009948EA" w:rsidP="009948EA">
      <w:pPr>
        <w:widowControl w:val="0"/>
        <w:tabs>
          <w:tab w:val="left" w:pos="426"/>
          <w:tab w:val="left" w:pos="993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uk-UA" w:bidi="uk-UA"/>
        </w:rPr>
      </w:pPr>
    </w:p>
    <w:p w:rsidR="00001EF0" w:rsidRPr="00330A9C" w:rsidRDefault="00591552" w:rsidP="00EF33B8">
      <w:pPr>
        <w:widowControl w:val="0"/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544E7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В</w:t>
      </w:r>
      <w:r w:rsidR="00E95855" w:rsidRPr="00544E7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становити </w:t>
      </w:r>
      <w:r w:rsidR="00330A9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Демиденко Людмилі Вікторівні 9</w:t>
      </w:r>
      <w:r w:rsidRPr="00544E7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ранг </w:t>
      </w:r>
      <w:r w:rsidRPr="00544E72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посадової особи місцевого </w:t>
      </w:r>
      <w:r w:rsidR="00DD207E" w:rsidRPr="00544E7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самоврядування</w:t>
      </w:r>
      <w:r w:rsidR="00544E7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.</w:t>
      </w:r>
    </w:p>
    <w:p w:rsidR="00330A9C" w:rsidRDefault="00330A9C" w:rsidP="00330A9C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91552" w:rsidRPr="000F111E" w:rsidRDefault="00330A9C" w:rsidP="009518FF">
      <w:pPr>
        <w:pStyle w:val="a3"/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>3</w:t>
      </w:r>
      <w:r w:rsidR="009518FF">
        <w:rPr>
          <w:rFonts w:ascii="Times New Roman" w:hAnsi="Times New Roman"/>
          <w:sz w:val="28"/>
          <w:szCs w:val="28"/>
          <w:lang w:eastAsia="uk-UA" w:bidi="uk-UA"/>
        </w:rPr>
        <w:t>.</w:t>
      </w:r>
      <w:r w:rsidR="00591552" w:rsidRPr="000F111E">
        <w:rPr>
          <w:rFonts w:ascii="Times New Roman" w:hAnsi="Times New Roman"/>
          <w:sz w:val="28"/>
          <w:szCs w:val="28"/>
          <w:lang w:eastAsia="uk-UA" w:bidi="uk-UA"/>
        </w:rPr>
        <w:t xml:space="preserve">Контроль за виконанням цього рішення </w:t>
      </w:r>
      <w:r w:rsidR="006743AF" w:rsidRPr="000F111E">
        <w:rPr>
          <w:rFonts w:ascii="Times New Roman" w:hAnsi="Times New Roman"/>
          <w:sz w:val="28"/>
          <w:szCs w:val="28"/>
          <w:lang w:eastAsia="uk-UA" w:bidi="uk-UA"/>
        </w:rPr>
        <w:t xml:space="preserve"> залишаю за собою</w:t>
      </w:r>
      <w:r w:rsidR="00591552" w:rsidRPr="000F111E">
        <w:rPr>
          <w:rFonts w:ascii="Times New Roman" w:hAnsi="Times New Roman"/>
          <w:sz w:val="28"/>
          <w:szCs w:val="28"/>
          <w:lang w:eastAsia="uk-UA" w:bidi="uk-UA"/>
        </w:rPr>
        <w:t>.</w:t>
      </w:r>
    </w:p>
    <w:p w:rsidR="006743AF" w:rsidRDefault="006743AF" w:rsidP="00591552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956A26" w:rsidRDefault="00956A26" w:rsidP="006743AF">
      <w:pPr>
        <w:ind w:firstLine="708"/>
        <w:jc w:val="both"/>
        <w:rPr>
          <w:rFonts w:ascii="Times New Roman" w:hAnsi="Times New Roman" w:cs="Times New Roman"/>
        </w:rPr>
      </w:pPr>
    </w:p>
    <w:p w:rsidR="006743AF" w:rsidRDefault="006743AF" w:rsidP="009518FF">
      <w:pPr>
        <w:spacing w:line="240" w:lineRule="auto"/>
        <w:jc w:val="center"/>
        <w:rPr>
          <w:rFonts w:ascii="Times New Roman" w:hAnsi="Times New Roman" w:cs="Times New Roman"/>
        </w:rPr>
      </w:pPr>
      <w:r w:rsidRPr="006743AF">
        <w:rPr>
          <w:rFonts w:ascii="Times New Roman" w:hAnsi="Times New Roman"/>
          <w:b/>
          <w:sz w:val="28"/>
          <w:szCs w:val="28"/>
        </w:rPr>
        <w:t>Міський голова                                                   О.Панюта</w:t>
      </w:r>
    </w:p>
    <w:p w:rsidR="006743AF" w:rsidRPr="00561977" w:rsidRDefault="006743AF" w:rsidP="00591552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591552" w:rsidRDefault="00591552" w:rsidP="00591552">
      <w:pPr>
        <w:tabs>
          <w:tab w:val="left" w:pos="8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724" w:rsidRDefault="00E15724" w:rsidP="00E1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5724" w:rsidRPr="00D841C6" w:rsidRDefault="00E15724" w:rsidP="00E15724">
      <w:pPr>
        <w:tabs>
          <w:tab w:val="left" w:pos="7747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16"/>
          <w:szCs w:val="16"/>
          <w:lang w:eastAsia="uk-UA" w:bidi="uk-UA"/>
        </w:rPr>
      </w:pPr>
    </w:p>
    <w:p w:rsidR="00E15724" w:rsidRDefault="00E15724"/>
    <w:sectPr w:rsidR="00E15724" w:rsidSect="007D279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D1ED0"/>
    <w:multiLevelType w:val="multilevel"/>
    <w:tmpl w:val="E1FAB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337C85"/>
    <w:multiLevelType w:val="multilevel"/>
    <w:tmpl w:val="E1FAB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F12CC2"/>
    <w:multiLevelType w:val="hybridMultilevel"/>
    <w:tmpl w:val="67406A26"/>
    <w:lvl w:ilvl="0" w:tplc="CBA2B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659CC"/>
    <w:rsid w:val="00001EF0"/>
    <w:rsid w:val="00032754"/>
    <w:rsid w:val="000410DF"/>
    <w:rsid w:val="000552EB"/>
    <w:rsid w:val="00072809"/>
    <w:rsid w:val="00093F36"/>
    <w:rsid w:val="000F111E"/>
    <w:rsid w:val="00102F12"/>
    <w:rsid w:val="001062D1"/>
    <w:rsid w:val="00115816"/>
    <w:rsid w:val="002214F7"/>
    <w:rsid w:val="00263208"/>
    <w:rsid w:val="002E348D"/>
    <w:rsid w:val="00330A9C"/>
    <w:rsid w:val="003C6683"/>
    <w:rsid w:val="003D7416"/>
    <w:rsid w:val="00462FD0"/>
    <w:rsid w:val="00544E72"/>
    <w:rsid w:val="00591552"/>
    <w:rsid w:val="005C5CD6"/>
    <w:rsid w:val="006101B6"/>
    <w:rsid w:val="00665BCE"/>
    <w:rsid w:val="00667B41"/>
    <w:rsid w:val="006743AF"/>
    <w:rsid w:val="00711CBF"/>
    <w:rsid w:val="0073683F"/>
    <w:rsid w:val="00754267"/>
    <w:rsid w:val="00775263"/>
    <w:rsid w:val="007B4EA1"/>
    <w:rsid w:val="007D2798"/>
    <w:rsid w:val="007D78A1"/>
    <w:rsid w:val="007F3703"/>
    <w:rsid w:val="008018F1"/>
    <w:rsid w:val="00945052"/>
    <w:rsid w:val="009518FF"/>
    <w:rsid w:val="00956A26"/>
    <w:rsid w:val="00962608"/>
    <w:rsid w:val="009948EA"/>
    <w:rsid w:val="009A049B"/>
    <w:rsid w:val="00A659CC"/>
    <w:rsid w:val="00B541A8"/>
    <w:rsid w:val="00BB5711"/>
    <w:rsid w:val="00C41785"/>
    <w:rsid w:val="00C56D9A"/>
    <w:rsid w:val="00C77F53"/>
    <w:rsid w:val="00D92BFE"/>
    <w:rsid w:val="00DD207E"/>
    <w:rsid w:val="00E15724"/>
    <w:rsid w:val="00E31771"/>
    <w:rsid w:val="00E3216C"/>
    <w:rsid w:val="00E6335D"/>
    <w:rsid w:val="00E95855"/>
    <w:rsid w:val="00EF33B8"/>
    <w:rsid w:val="00F57915"/>
    <w:rsid w:val="00FE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CC"/>
    <w:rPr>
      <w:lang w:val="uk-UA"/>
    </w:rPr>
  </w:style>
  <w:style w:type="paragraph" w:styleId="5">
    <w:name w:val="heading 5"/>
    <w:basedOn w:val="a"/>
    <w:next w:val="a"/>
    <w:link w:val="50"/>
    <w:qFormat/>
    <w:rsid w:val="00A659C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659C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9948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9</cp:revision>
  <cp:lastPrinted>2020-12-07T16:16:00Z</cp:lastPrinted>
  <dcterms:created xsi:type="dcterms:W3CDTF">2020-11-28T13:37:00Z</dcterms:created>
  <dcterms:modified xsi:type="dcterms:W3CDTF">2020-12-09T10:33:00Z</dcterms:modified>
</cp:coreProperties>
</file>